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AC" w:rsidRPr="009E4DAC" w:rsidRDefault="009E4DAC" w:rsidP="009E4DAC">
      <w:pPr>
        <w:spacing w:before="120" w:after="240" w:line="240" w:lineRule="auto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9E4DAC">
        <w:rPr>
          <w:rFonts w:ascii="Calibri" w:hAnsi="Calibri"/>
          <w:b/>
          <w:sz w:val="24"/>
          <w:szCs w:val="24"/>
        </w:rPr>
        <w:t>ТРЕБОВАНИЕ КЛИЕНТА (ЗАЕМЩИКА)</w:t>
      </w:r>
      <w:r w:rsidRPr="009E4DAC">
        <w:rPr>
          <w:rFonts w:ascii="Calibri" w:hAnsi="Calibri"/>
          <w:b/>
          <w:sz w:val="24"/>
          <w:szCs w:val="24"/>
        </w:rPr>
        <w:br/>
      </w:r>
      <w:r w:rsidRPr="009E4DAC">
        <w:rPr>
          <w:rFonts w:ascii="Calibri" w:hAnsi="Calibri"/>
          <w:sz w:val="24"/>
          <w:szCs w:val="24"/>
        </w:rPr>
        <w:t>о предоставлении льготного периода (кредитных каникул)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322"/>
        <w:gridCol w:w="323"/>
        <w:gridCol w:w="324"/>
        <w:gridCol w:w="324"/>
        <w:gridCol w:w="327"/>
        <w:gridCol w:w="326"/>
        <w:gridCol w:w="326"/>
        <w:gridCol w:w="325"/>
        <w:gridCol w:w="323"/>
        <w:gridCol w:w="1284"/>
        <w:gridCol w:w="4829"/>
      </w:tblGrid>
      <w:tr w:rsidR="009E4DAC" w:rsidRPr="009E4DAC" w:rsidTr="007032B8">
        <w:tc>
          <w:tcPr>
            <w:tcW w:w="33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Я,</w:t>
            </w:r>
          </w:p>
        </w:tc>
        <w:tc>
          <w:tcPr>
            <w:tcW w:w="9306" w:type="dxa"/>
            <w:gridSpan w:val="11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6" w:type="dxa"/>
            <w:gridSpan w:val="11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i/>
                <w:sz w:val="16"/>
                <w:szCs w:val="16"/>
              </w:rPr>
            </w:pPr>
            <w:r w:rsidRPr="009E4DAC">
              <w:rPr>
                <w:i/>
                <w:sz w:val="16"/>
                <w:szCs w:val="16"/>
              </w:rPr>
              <w:t>(ФИО полностью)</w:t>
            </w:r>
          </w:p>
        </w:tc>
      </w:tr>
      <w:tr w:rsidR="009E4DAC" w:rsidRPr="009E4DAC" w:rsidTr="007032B8">
        <w:tc>
          <w:tcPr>
            <w:tcW w:w="3336" w:type="dxa"/>
            <w:gridSpan w:val="10"/>
          </w:tcPr>
          <w:p w:rsidR="009E4DAC" w:rsidRPr="009E4DAC" w:rsidRDefault="009E4DAC" w:rsidP="009E4DA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6302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E4DAC" w:rsidRPr="009E4DAC" w:rsidRDefault="009E4DAC" w:rsidP="009E4DA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3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3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7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6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5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4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6302" w:type="dxa"/>
            <w:gridSpan w:val="2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(наименование документа, серия, №, кем выдан, дата выдачи)</w:t>
            </w:r>
          </w:p>
        </w:tc>
      </w:tr>
      <w:tr w:rsidR="009E4DAC" w:rsidRPr="009E4DAC" w:rsidTr="007032B8">
        <w:tc>
          <w:tcPr>
            <w:tcW w:w="9638" w:type="dxa"/>
            <w:gridSpan w:val="1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9638" w:type="dxa"/>
            <w:gridSpan w:val="12"/>
            <w:tcBorders>
              <w:top w:val="single" w:sz="4" w:space="0" w:color="auto"/>
            </w:tcBorders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страховой номер индивидуального лицевого счета (СНИЛС), индивидуальный номер налогоплательщика (ИНН)</w:t>
            </w:r>
          </w:p>
        </w:tc>
      </w:tr>
      <w:tr w:rsidR="009E4DAC" w:rsidRPr="009E4DAC" w:rsidTr="007032B8">
        <w:tc>
          <w:tcPr>
            <w:tcW w:w="4660" w:type="dxa"/>
            <w:gridSpan w:val="11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– в случае наличия у заемщика такой информации</w:t>
            </w:r>
          </w:p>
        </w:tc>
        <w:tc>
          <w:tcPr>
            <w:tcW w:w="497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9E4DAC" w:rsidRPr="009E4DAC" w:rsidRDefault="009E4DAC" w:rsidP="00134A69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прошу в соответствии с правом, предоставленным мне пунктом 1 статьи 6 Федерального закона от 03.04.2020</w:t>
      </w:r>
      <w:r w:rsidRPr="009E4DAC">
        <w:rPr>
          <w:rFonts w:ascii="Calibri" w:hAnsi="Calibri"/>
          <w:b/>
          <w:sz w:val="20"/>
          <w:szCs w:val="20"/>
        </w:rPr>
        <w:t xml:space="preserve"> </w:t>
      </w:r>
      <w:r w:rsidRPr="009E4DAC">
        <w:rPr>
          <w:rFonts w:ascii="Calibri" w:hAnsi="Calibri"/>
          <w:sz w:val="20"/>
          <w:szCs w:val="20"/>
        </w:rPr>
        <w:t>№106-ФЗ «О внесении изменений в Федеральный закон «О Центральном банке Российской Федерации (Банке</w:t>
      </w:r>
      <w:r w:rsidRPr="009E4DAC">
        <w:rPr>
          <w:rFonts w:ascii="Calibri" w:hAnsi="Calibri"/>
          <w:b/>
          <w:sz w:val="20"/>
          <w:szCs w:val="20"/>
        </w:rPr>
        <w:t xml:space="preserve"> </w:t>
      </w:r>
      <w:r w:rsidRPr="009E4DAC">
        <w:rPr>
          <w:rFonts w:ascii="Calibri" w:hAnsi="Calibri"/>
          <w:sz w:val="20"/>
          <w:szCs w:val="20"/>
        </w:rPr>
        <w:t>России)» и отдельные законодательные акты Российской Федерации в части особенностей изменения условий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2575"/>
        <w:gridCol w:w="1288"/>
        <w:gridCol w:w="1289"/>
        <w:gridCol w:w="1292"/>
        <w:gridCol w:w="653"/>
        <w:gridCol w:w="1289"/>
        <w:gridCol w:w="647"/>
      </w:tblGrid>
      <w:tr w:rsidR="009E4DAC" w:rsidRPr="009E4DAC" w:rsidTr="007032B8">
        <w:tc>
          <w:tcPr>
            <w:tcW w:w="7644" w:type="dxa"/>
            <w:gridSpan w:val="6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кредитного договора, договора займа» (далее по тексту – Закон), предоставить мне с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9E4DAC" w:rsidRPr="009E4DAC" w:rsidRDefault="009E4DAC" w:rsidP="007A0D7E">
            <w:pPr>
              <w:rPr>
                <w:rFonts w:ascii="Calibri" w:hAnsi="Calibri"/>
                <w:b/>
                <w:sz w:val="20"/>
                <w:szCs w:val="20"/>
              </w:rPr>
            </w:pPr>
            <w:r w:rsidRPr="009E4DAC">
              <w:rPr>
                <w:rFonts w:ascii="Calibri" w:hAnsi="Calibri"/>
                <w:b/>
                <w:sz w:val="20"/>
                <w:szCs w:val="20"/>
              </w:rPr>
              <w:t>202</w:t>
            </w:r>
            <w:r w:rsidR="007A0D7E">
              <w:rPr>
                <w:rFonts w:ascii="Calibri" w:hAnsi="Calibri"/>
                <w:b/>
                <w:sz w:val="20"/>
                <w:szCs w:val="20"/>
              </w:rPr>
              <w:t>3</w:t>
            </w:r>
            <w:r w:rsidRPr="009E4DAC">
              <w:rPr>
                <w:rFonts w:ascii="Calibri" w:hAnsi="Calibri"/>
                <w:b/>
                <w:sz w:val="20"/>
                <w:szCs w:val="20"/>
              </w:rPr>
              <w:t>г.</w:t>
            </w:r>
            <w:r w:rsidRPr="009E4DAC">
              <w:rPr>
                <w:rFonts w:ascii="Calibri" w:hAnsi="Calibri"/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9E4DAC" w:rsidRPr="009E4DAC" w:rsidTr="007032B8">
        <w:tc>
          <w:tcPr>
            <w:tcW w:w="6972" w:type="dxa"/>
            <w:gridSpan w:val="5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льготный период, приостановив исполнение мною обязательств на срок до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 xml:space="preserve">месяцев </w:t>
            </w:r>
            <w:r w:rsidRPr="009E4DAC">
              <w:rPr>
                <w:rFonts w:ascii="Calibri" w:hAnsi="Calibri"/>
                <w:i/>
                <w:sz w:val="20"/>
                <w:szCs w:val="20"/>
              </w:rPr>
              <w:t>(указать</w:t>
            </w:r>
          </w:p>
        </w:tc>
      </w:tr>
      <w:tr w:rsidR="009E4DAC" w:rsidRPr="009E4DAC" w:rsidTr="007032B8">
        <w:tc>
          <w:tcPr>
            <w:tcW w:w="2986" w:type="dxa"/>
            <w:gridSpan w:val="2"/>
            <w:tcBorders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i/>
                <w:sz w:val="20"/>
                <w:szCs w:val="20"/>
              </w:rPr>
              <w:t>срок не более шести месяцев)</w:t>
            </w:r>
          </w:p>
        </w:tc>
        <w:tc>
          <w:tcPr>
            <w:tcW w:w="2655" w:type="dxa"/>
            <w:gridSpan w:val="2"/>
            <w:tcBorders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по кредитному договору от</w:t>
            </w:r>
          </w:p>
        </w:tc>
        <w:tc>
          <w:tcPr>
            <w:tcW w:w="3997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332" w:type="dxa"/>
            <w:tcBorders>
              <w:top w:val="nil"/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№</w:t>
            </w:r>
          </w:p>
        </w:tc>
        <w:tc>
          <w:tcPr>
            <w:tcW w:w="3981" w:type="dxa"/>
            <w:gridSpan w:val="2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325" w:type="dxa"/>
            <w:gridSpan w:val="5"/>
            <w:tcBorders>
              <w:top w:val="nil"/>
              <w:bottom w:val="nil"/>
            </w:tcBorders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(далее по тексту – Кредитный договор), заключенному с</w:t>
            </w:r>
          </w:p>
        </w:tc>
      </w:tr>
    </w:tbl>
    <w:p w:rsidR="009E4DAC" w:rsidRPr="009E4DAC" w:rsidRDefault="009E4DAC" w:rsidP="009E4DAC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ООО «банк Раунд» (далее по тексту – Банк) в связи со снижением моего дохода / совокупного дохода всех </w:t>
      </w:r>
      <w:proofErr w:type="spellStart"/>
      <w:r w:rsidRPr="009E4DAC">
        <w:rPr>
          <w:rFonts w:ascii="Calibri" w:hAnsi="Calibri"/>
          <w:sz w:val="20"/>
          <w:szCs w:val="20"/>
        </w:rPr>
        <w:t>созаемщиков</w:t>
      </w:r>
      <w:proofErr w:type="spellEnd"/>
      <w:r w:rsidRPr="009E4DAC">
        <w:rPr>
          <w:rFonts w:ascii="Calibri" w:hAnsi="Calibri"/>
          <w:sz w:val="20"/>
          <w:szCs w:val="20"/>
        </w:rPr>
        <w:t xml:space="preserve"> по Кредитному договору</w:t>
      </w:r>
      <w:r w:rsidR="00396490">
        <w:rPr>
          <w:rFonts w:ascii="Calibri" w:hAnsi="Calibri"/>
          <w:sz w:val="20"/>
          <w:szCs w:val="20"/>
        </w:rPr>
        <w:t xml:space="preserve"> </w:t>
      </w:r>
      <w:r w:rsidR="00396490" w:rsidRPr="009E4DAC">
        <w:rPr>
          <w:rFonts w:ascii="Calibri" w:hAnsi="Calibri"/>
          <w:i/>
          <w:sz w:val="20"/>
          <w:szCs w:val="20"/>
        </w:rPr>
        <w:t>(нужное подчеркнуть)</w:t>
      </w:r>
      <w:r w:rsidRPr="009E4DAC">
        <w:rPr>
          <w:rFonts w:ascii="Calibri" w:hAnsi="Calibri"/>
          <w:sz w:val="20"/>
          <w:szCs w:val="20"/>
        </w:rPr>
        <w:t xml:space="preserve"> более чем на 30% (тридцать процентов) по сравнению с моим среднемесячным доходом / совокупным среднемесячным доходом всех </w:t>
      </w:r>
      <w:proofErr w:type="spellStart"/>
      <w:r w:rsidRPr="009E4DAC">
        <w:rPr>
          <w:rFonts w:ascii="Calibri" w:hAnsi="Calibri"/>
          <w:sz w:val="20"/>
          <w:szCs w:val="20"/>
        </w:rPr>
        <w:t>созаемщиков</w:t>
      </w:r>
      <w:proofErr w:type="spellEnd"/>
      <w:r w:rsidRPr="009E4DAC">
        <w:rPr>
          <w:rFonts w:ascii="Calibri" w:hAnsi="Calibri"/>
          <w:sz w:val="20"/>
          <w:szCs w:val="20"/>
        </w:rPr>
        <w:t xml:space="preserve"> </w:t>
      </w:r>
      <w:r w:rsidRPr="009E4DAC">
        <w:rPr>
          <w:rFonts w:ascii="Calibri" w:hAnsi="Calibri"/>
          <w:i/>
          <w:sz w:val="20"/>
          <w:szCs w:val="20"/>
        </w:rPr>
        <w:t>(нужное подчеркнуть)</w:t>
      </w:r>
      <w:r w:rsidRPr="009E4DAC">
        <w:rPr>
          <w:rFonts w:ascii="Calibri" w:hAnsi="Calibri"/>
          <w:sz w:val="20"/>
          <w:szCs w:val="20"/>
        </w:rPr>
        <w:t xml:space="preserve"> за год, предшествующий </w:t>
      </w:r>
      <w:r w:rsidR="00396490">
        <w:rPr>
          <w:rFonts w:ascii="Calibri" w:hAnsi="Calibri"/>
          <w:sz w:val="20"/>
          <w:szCs w:val="20"/>
        </w:rPr>
        <w:t xml:space="preserve">дате </w:t>
      </w:r>
      <w:r w:rsidRPr="009E4DAC">
        <w:rPr>
          <w:rFonts w:ascii="Calibri" w:hAnsi="Calibri"/>
          <w:sz w:val="20"/>
          <w:szCs w:val="20"/>
        </w:rPr>
        <w:t>мое</w:t>
      </w:r>
      <w:r w:rsidR="00396490">
        <w:rPr>
          <w:rFonts w:ascii="Calibri" w:hAnsi="Calibri"/>
          <w:sz w:val="20"/>
          <w:szCs w:val="20"/>
        </w:rPr>
        <w:t>го</w:t>
      </w:r>
      <w:r w:rsidRPr="009E4DAC">
        <w:rPr>
          <w:rFonts w:ascii="Calibri" w:hAnsi="Calibri"/>
          <w:sz w:val="20"/>
          <w:szCs w:val="20"/>
        </w:rPr>
        <w:t xml:space="preserve"> обращени</w:t>
      </w:r>
      <w:r w:rsidR="00396490">
        <w:rPr>
          <w:rFonts w:ascii="Calibri" w:hAnsi="Calibri"/>
          <w:sz w:val="20"/>
          <w:szCs w:val="20"/>
        </w:rPr>
        <w:t>я с настоящим Требованием</w:t>
      </w:r>
      <w:r w:rsidRPr="009E4DAC">
        <w:rPr>
          <w:rFonts w:ascii="Calibri" w:hAnsi="Calibri"/>
          <w:sz w:val="20"/>
          <w:szCs w:val="20"/>
        </w:rPr>
        <w:t>.</w:t>
      </w:r>
    </w:p>
    <w:p w:rsidR="009E4DAC" w:rsidRPr="009E4DAC" w:rsidRDefault="009E4DAC" w:rsidP="009E4DAC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Настоящим Требованием я подтверждаю, что не являюсь банкротом и в отношении меня не возбуждено производство по делу о банкротстве, а также наличие условий, предусмотренных пунктами 1-3 части 1 статьи 6 Закона, а именно: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размер кредита, предоставленного по Кредитному договору, не превышает максимальный размер кредита, установленный в постановлении Правительства Российской Федерации от </w:t>
      </w:r>
      <w:r w:rsidR="003177DE">
        <w:rPr>
          <w:rFonts w:ascii="Calibri" w:hAnsi="Calibri"/>
          <w:sz w:val="20"/>
          <w:szCs w:val="20"/>
        </w:rPr>
        <w:t>03</w:t>
      </w:r>
      <w:r w:rsidRPr="009E4DAC">
        <w:rPr>
          <w:rFonts w:ascii="Calibri" w:hAnsi="Calibri"/>
          <w:sz w:val="20"/>
          <w:szCs w:val="20"/>
        </w:rPr>
        <w:t>.0</w:t>
      </w:r>
      <w:r w:rsidR="003177DE">
        <w:rPr>
          <w:rFonts w:ascii="Calibri" w:hAnsi="Calibri"/>
          <w:sz w:val="20"/>
          <w:szCs w:val="20"/>
        </w:rPr>
        <w:t>4</w:t>
      </w:r>
      <w:r w:rsidRPr="009E4DAC">
        <w:rPr>
          <w:rFonts w:ascii="Calibri" w:hAnsi="Calibri"/>
          <w:sz w:val="20"/>
          <w:szCs w:val="20"/>
        </w:rPr>
        <w:t>.202</w:t>
      </w:r>
      <w:r w:rsidR="003177DE">
        <w:rPr>
          <w:rFonts w:ascii="Calibri" w:hAnsi="Calibri"/>
          <w:sz w:val="20"/>
          <w:szCs w:val="20"/>
        </w:rPr>
        <w:t>0</w:t>
      </w:r>
      <w:r w:rsidRPr="009E4DAC">
        <w:rPr>
          <w:rFonts w:ascii="Calibri" w:hAnsi="Calibri"/>
          <w:sz w:val="20"/>
          <w:szCs w:val="20"/>
        </w:rPr>
        <w:t>г. №</w:t>
      </w:r>
      <w:r w:rsidR="003177DE">
        <w:rPr>
          <w:rFonts w:ascii="Calibri" w:hAnsi="Calibri"/>
          <w:sz w:val="20"/>
          <w:szCs w:val="20"/>
        </w:rPr>
        <w:t>435</w:t>
      </w:r>
      <w:r w:rsidRPr="009E4DAC">
        <w:rPr>
          <w:rFonts w:ascii="Calibri" w:hAnsi="Calibri"/>
          <w:sz w:val="20"/>
          <w:szCs w:val="20"/>
        </w:rPr>
        <w:t xml:space="preserve"> для кредитов (займов), по которому заемщик вправе обратиться с требованием к кредитору о предоставлении льготного периода в соответствии Законом;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 xml:space="preserve">мой среднемесячный доход / совокупный среднемесячный доход всех </w:t>
      </w:r>
      <w:proofErr w:type="spellStart"/>
      <w:r w:rsidRPr="009E4DAC">
        <w:rPr>
          <w:rFonts w:ascii="Calibri" w:hAnsi="Calibri"/>
          <w:sz w:val="20"/>
          <w:szCs w:val="20"/>
        </w:rPr>
        <w:t>созаемщиков</w:t>
      </w:r>
      <w:proofErr w:type="spellEnd"/>
      <w:r w:rsidRPr="009E4DAC">
        <w:rPr>
          <w:rFonts w:ascii="Calibri" w:hAnsi="Calibri"/>
          <w:sz w:val="20"/>
          <w:szCs w:val="20"/>
        </w:rPr>
        <w:t xml:space="preserve"> по Кредитному договору </w:t>
      </w:r>
      <w:r w:rsidR="003177DE" w:rsidRPr="009E4DAC">
        <w:rPr>
          <w:rFonts w:ascii="Calibri" w:hAnsi="Calibri"/>
          <w:i/>
          <w:sz w:val="20"/>
          <w:szCs w:val="20"/>
        </w:rPr>
        <w:t>(нужное подчеркнуть)</w:t>
      </w:r>
      <w:r w:rsidR="003177DE">
        <w:rPr>
          <w:rFonts w:ascii="Calibri" w:hAnsi="Calibri"/>
          <w:i/>
          <w:sz w:val="20"/>
          <w:szCs w:val="20"/>
        </w:rPr>
        <w:t xml:space="preserve"> </w:t>
      </w:r>
      <w:r w:rsidRPr="009E4DAC">
        <w:rPr>
          <w:rFonts w:ascii="Calibri" w:hAnsi="Calibri"/>
          <w:sz w:val="20"/>
          <w:szCs w:val="20"/>
        </w:rPr>
        <w:t>за месяц, предшествующий месяцу обращения с настоящим Требованием, снизился более чем на 30% (тридцать процентов) по сравнению со среднемесячным доходом за год</w:t>
      </w:r>
      <w:r w:rsidR="003016AB">
        <w:rPr>
          <w:rFonts w:ascii="Calibri" w:hAnsi="Calibri"/>
          <w:sz w:val="20"/>
          <w:szCs w:val="20"/>
        </w:rPr>
        <w:t xml:space="preserve">, </w:t>
      </w:r>
      <w:r w:rsidR="003016AB" w:rsidRPr="000245CE">
        <w:rPr>
          <w:rFonts w:ascii="Calibri" w:hAnsi="Calibri"/>
          <w:sz w:val="20"/>
          <w:szCs w:val="20"/>
        </w:rPr>
        <w:t>предшествующий дате обращения с настоящим Требованием</w:t>
      </w:r>
      <w:r w:rsidRPr="009E4DAC">
        <w:rPr>
          <w:rFonts w:ascii="Calibri" w:hAnsi="Calibri"/>
          <w:sz w:val="20"/>
          <w:szCs w:val="20"/>
        </w:rPr>
        <w:t>;</w:t>
      </w:r>
    </w:p>
    <w:p w:rsidR="009E4DAC" w:rsidRPr="009E4DAC" w:rsidRDefault="009E4DAC" w:rsidP="009E4DAC">
      <w:pPr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на момент моего обращения с настоящим Требованием в отношении Кредитного договора не действует льготный период, установленный в соответствии со статьей 6.1-1 Федерального закона от 21 декабря 2013 года №353-ФЗ «О потребительском кредите (займе)»</w:t>
      </w:r>
      <w:r w:rsidR="002B2112" w:rsidRPr="002B2112">
        <w:rPr>
          <w:rFonts w:ascii="Calibri" w:hAnsi="Calibri"/>
          <w:sz w:val="20"/>
          <w:szCs w:val="20"/>
        </w:rPr>
        <w:t xml:space="preserve"> </w:t>
      </w:r>
      <w:r w:rsidR="002B2112" w:rsidRPr="000245CE">
        <w:rPr>
          <w:rFonts w:ascii="Calibri" w:hAnsi="Calibri"/>
          <w:sz w:val="20"/>
          <w:szCs w:val="20"/>
        </w:rPr>
        <w:t xml:space="preserve">или в соответствии с </w:t>
      </w:r>
      <w:r w:rsidR="002B2112" w:rsidRPr="000245CE">
        <w:rPr>
          <w:color w:val="000000" w:themeColor="text1"/>
          <w:sz w:val="20"/>
          <w:szCs w:val="20"/>
        </w:rPr>
        <w:t xml:space="preserve">Федеральным </w:t>
      </w:r>
      <w:hyperlink r:id="rId7">
        <w:r w:rsidR="002B2112" w:rsidRPr="000245CE">
          <w:rPr>
            <w:color w:val="000000" w:themeColor="text1"/>
            <w:sz w:val="20"/>
            <w:szCs w:val="20"/>
          </w:rPr>
          <w:t>законом</w:t>
        </w:r>
      </w:hyperlink>
      <w:r w:rsidR="002B2112" w:rsidRPr="000245CE">
        <w:rPr>
          <w:color w:val="000000" w:themeColor="text1"/>
          <w:sz w:val="20"/>
          <w:szCs w:val="20"/>
        </w:rPr>
        <w:t xml:space="preserve"> от 07.10.2022 №377-ФЗ «Об особенностях исполнения обязательств по кредитным</w:t>
      </w:r>
      <w:r w:rsidR="002B2112" w:rsidRPr="000245CE">
        <w:rPr>
          <w:sz w:val="20"/>
          <w:szCs w:val="20"/>
        </w:rPr>
        <w:t xml:space="preserve">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</w:t>
      </w:r>
      <w:r w:rsidRPr="009E4DAC">
        <w:rPr>
          <w:rFonts w:ascii="Calibri" w:hAnsi="Calibri"/>
          <w:sz w:val="20"/>
          <w:szCs w:val="20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287"/>
        <w:gridCol w:w="322"/>
        <w:gridCol w:w="3869"/>
        <w:gridCol w:w="2908"/>
        <w:gridCol w:w="647"/>
      </w:tblGrid>
      <w:tr w:rsidR="009E4DAC" w:rsidRPr="009E4DAC" w:rsidTr="00807BF8">
        <w:tc>
          <w:tcPr>
            <w:tcW w:w="5800" w:type="dxa"/>
            <w:gridSpan w:val="4"/>
            <w:vAlign w:val="center"/>
          </w:tcPr>
          <w:p w:rsidR="009E4DAC" w:rsidRPr="009E4DAC" w:rsidRDefault="009E4DAC" w:rsidP="00755FA6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Размер среднемесячного подтвержденного дохода за 20</w:t>
            </w:r>
            <w:r w:rsidR="00807BF8">
              <w:rPr>
                <w:rFonts w:ascii="Calibri" w:hAnsi="Calibri"/>
                <w:sz w:val="20"/>
                <w:szCs w:val="20"/>
              </w:rPr>
              <w:t>2</w:t>
            </w:r>
            <w:r w:rsidR="00755FA6">
              <w:rPr>
                <w:rFonts w:ascii="Calibri" w:hAnsi="Calibri"/>
                <w:sz w:val="20"/>
                <w:szCs w:val="20"/>
              </w:rPr>
              <w:t>2</w:t>
            </w:r>
            <w:r w:rsidRPr="009E4DAC">
              <w:rPr>
                <w:rFonts w:ascii="Calibri" w:hAnsi="Calibri"/>
                <w:sz w:val="20"/>
                <w:szCs w:val="20"/>
              </w:rPr>
              <w:t xml:space="preserve"> год</w:t>
            </w:r>
            <w:r w:rsidRPr="009E4DAC">
              <w:rPr>
                <w:rFonts w:ascii="Calibri" w:hAnsi="Calibri"/>
                <w:sz w:val="20"/>
                <w:szCs w:val="20"/>
                <w:vertAlign w:val="superscript"/>
              </w:rPr>
              <w:footnoteReference w:id="2"/>
            </w:r>
            <w:r w:rsidRPr="009E4DAC">
              <w:rPr>
                <w:rFonts w:ascii="Calibri" w:hAnsi="Calibri"/>
                <w:sz w:val="20"/>
                <w:szCs w:val="20"/>
              </w:rPr>
              <w:t xml:space="preserve"> –</w:t>
            </w:r>
          </w:p>
        </w:tc>
        <w:tc>
          <w:tcPr>
            <w:tcW w:w="355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807BF8">
        <w:tc>
          <w:tcPr>
            <w:tcW w:w="32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</w:t>
            </w:r>
          </w:p>
        </w:tc>
        <w:tc>
          <w:tcPr>
            <w:tcW w:w="8386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) руб.</w:t>
            </w:r>
          </w:p>
        </w:tc>
      </w:tr>
      <w:tr w:rsidR="009E4DAC" w:rsidRPr="009E4DAC" w:rsidTr="00807BF8">
        <w:tc>
          <w:tcPr>
            <w:tcW w:w="9355" w:type="dxa"/>
            <w:gridSpan w:val="6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Размер подтвержденного дохода за месяц, предшествующий месяцу обращения с настоящим Требованием, –</w:t>
            </w:r>
          </w:p>
        </w:tc>
      </w:tr>
      <w:tr w:rsidR="009E4DAC" w:rsidRPr="009E4DAC" w:rsidTr="00807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(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E4DAC">
              <w:rPr>
                <w:rFonts w:ascii="Calibri" w:hAnsi="Calibri"/>
                <w:sz w:val="20"/>
                <w:szCs w:val="20"/>
              </w:rPr>
              <w:t>) руб.</w:t>
            </w:r>
          </w:p>
        </w:tc>
      </w:tr>
    </w:tbl>
    <w:p w:rsidR="00807BF8" w:rsidRPr="00807BF8" w:rsidRDefault="00807BF8" w:rsidP="009E4DAC">
      <w:pPr>
        <w:spacing w:before="120" w:after="0" w:line="240" w:lineRule="auto"/>
        <w:jc w:val="both"/>
        <w:rPr>
          <w:sz w:val="20"/>
          <w:szCs w:val="20"/>
        </w:rPr>
      </w:pPr>
      <w:r w:rsidRPr="00807BF8">
        <w:rPr>
          <w:rFonts w:cs="Arial"/>
          <w:spacing w:val="-6"/>
          <w:sz w:val="20"/>
          <w:szCs w:val="20"/>
          <w:shd w:val="clear" w:color="auto" w:fill="FFFFFF"/>
        </w:rPr>
        <w:t xml:space="preserve">Документы, подтверждающие снижение </w:t>
      </w:r>
      <w:r>
        <w:rPr>
          <w:rFonts w:cs="Arial"/>
          <w:spacing w:val="-6"/>
          <w:sz w:val="20"/>
          <w:szCs w:val="20"/>
          <w:shd w:val="clear" w:color="auto" w:fill="FFFFFF"/>
        </w:rPr>
        <w:t xml:space="preserve">моего </w:t>
      </w:r>
      <w:r w:rsidRPr="00807BF8">
        <w:rPr>
          <w:rFonts w:cs="Arial"/>
          <w:spacing w:val="-6"/>
          <w:sz w:val="20"/>
          <w:szCs w:val="20"/>
          <w:shd w:val="clear" w:color="auto" w:fill="FFFFFF"/>
        </w:rPr>
        <w:t>дохода более чем на 30% относительно среднемесячного дохода в 202</w:t>
      </w:r>
      <w:r w:rsidR="00755FA6">
        <w:rPr>
          <w:rFonts w:cs="Arial"/>
          <w:spacing w:val="-6"/>
          <w:sz w:val="20"/>
          <w:szCs w:val="20"/>
          <w:shd w:val="clear" w:color="auto" w:fill="FFFFFF"/>
        </w:rPr>
        <w:t>2</w:t>
      </w:r>
      <w:r w:rsidRPr="00807BF8">
        <w:rPr>
          <w:rFonts w:cs="Arial"/>
          <w:spacing w:val="-6"/>
          <w:sz w:val="20"/>
          <w:szCs w:val="20"/>
          <w:shd w:val="clear" w:color="auto" w:fill="FFFFFF"/>
        </w:rPr>
        <w:t xml:space="preserve"> году</w:t>
      </w:r>
      <w:r>
        <w:rPr>
          <w:rFonts w:cs="Arial"/>
          <w:spacing w:val="-6"/>
          <w:sz w:val="20"/>
          <w:szCs w:val="20"/>
          <w:shd w:val="clear" w:color="auto" w:fill="FFFFFF"/>
        </w:rPr>
        <w:t xml:space="preserve">, прилагаю к настоящему Требованию. </w:t>
      </w:r>
    </w:p>
    <w:p w:rsidR="009E4DAC" w:rsidRPr="009E4DAC" w:rsidRDefault="009E4DAC" w:rsidP="009E4DAC">
      <w:pPr>
        <w:spacing w:before="120"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lastRenderedPageBreak/>
        <w:t>Я уведомлен и понимаю, что:</w:t>
      </w:r>
    </w:p>
    <w:p w:rsidR="009E4DAC" w:rsidRPr="009E4DAC" w:rsidRDefault="00755FA6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0245CE">
        <w:rPr>
          <w:rFonts w:ascii="Calibri" w:hAnsi="Calibri"/>
          <w:sz w:val="20"/>
          <w:szCs w:val="20"/>
        </w:rPr>
        <w:t xml:space="preserve">Банк имеет право </w:t>
      </w:r>
      <w:r w:rsidRPr="000245CE">
        <w:rPr>
          <w:rFonts w:ascii="Calibri" w:hAnsi="Calibri" w:cs="Calibri"/>
          <w:color w:val="000000" w:themeColor="text1"/>
          <w:sz w:val="20"/>
          <w:szCs w:val="20"/>
        </w:rPr>
        <w:t xml:space="preserve">в срок, не превышающий 2 рабочих дней, следующих за днем получения настоящего Требования, запросить у Заемщика документы, подтверждающие соблюдение условия, указанного в </w:t>
      </w:r>
      <w:hyperlink r:id="rId8" w:history="1">
        <w:r w:rsidRPr="000245CE">
          <w:rPr>
            <w:rFonts w:ascii="Calibri" w:hAnsi="Calibri" w:cs="Calibri"/>
            <w:color w:val="000000" w:themeColor="text1"/>
            <w:sz w:val="20"/>
            <w:szCs w:val="20"/>
          </w:rPr>
          <w:t>пункте 2 части 1</w:t>
        </w:r>
      </w:hyperlink>
      <w:r w:rsidRPr="000245CE">
        <w:rPr>
          <w:rFonts w:ascii="Calibri" w:hAnsi="Calibri" w:cs="Calibri"/>
          <w:color w:val="000000" w:themeColor="text1"/>
          <w:sz w:val="20"/>
          <w:szCs w:val="20"/>
        </w:rPr>
        <w:t xml:space="preserve"> статьи 6 </w:t>
      </w:r>
      <w:r w:rsidRPr="000245CE">
        <w:rPr>
          <w:rFonts w:cs="Arial"/>
          <w:color w:val="000000" w:themeColor="text1"/>
          <w:sz w:val="20"/>
          <w:szCs w:val="20"/>
        </w:rPr>
        <w:t>Федерального закона №106-ФЗ</w:t>
      </w:r>
      <w:r w:rsidRPr="000245CE">
        <w:rPr>
          <w:rFonts w:ascii="Calibri" w:hAnsi="Calibri" w:cs="Calibri"/>
          <w:color w:val="000000" w:themeColor="text1"/>
          <w:sz w:val="20"/>
          <w:szCs w:val="20"/>
        </w:rPr>
        <w:t>. В случае направления Заемщику такого запроса срок рассмотрения Банком Требования исчисляется со дня представления Заемщиком запрошенных документов</w:t>
      </w:r>
      <w:r w:rsidR="009E4DAC" w:rsidRPr="009E4DAC">
        <w:rPr>
          <w:rFonts w:ascii="Calibri" w:hAnsi="Calibri"/>
          <w:sz w:val="20"/>
          <w:szCs w:val="20"/>
        </w:rPr>
        <w:t>;</w:t>
      </w:r>
    </w:p>
    <w:p w:rsidR="00755FA6" w:rsidRDefault="00755FA6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0245CE">
        <w:rPr>
          <w:rFonts w:ascii="Calibri" w:hAnsi="Calibri"/>
          <w:bCs/>
          <w:sz w:val="20"/>
          <w:szCs w:val="20"/>
        </w:rPr>
        <w:t>При рассмотрении настоящего требования Банк отказать в предоставлении льготного периода в рамках положений, предусмотренных статьей 6 Федерального закона №106-ФЗ;</w:t>
      </w:r>
    </w:p>
    <w:p w:rsidR="009E4DAC" w:rsidRPr="009E4DAC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E4DAC">
        <w:rPr>
          <w:rFonts w:ascii="Calibri" w:hAnsi="Calibri"/>
          <w:sz w:val="20"/>
          <w:szCs w:val="20"/>
        </w:rPr>
        <w:t>По истечении льготного периода мне необходимо будет осуществлять погашение задолженности в соответствии с уточненным Графиком платежей по кредиту, направленным мне Банком;</w:t>
      </w:r>
    </w:p>
    <w:p w:rsidR="00E26B76" w:rsidRPr="00755FA6" w:rsidRDefault="009E4DAC" w:rsidP="00755FA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/>
          <w:sz w:val="20"/>
          <w:szCs w:val="20"/>
        </w:rPr>
      </w:pPr>
      <w:r w:rsidRPr="00755FA6">
        <w:rPr>
          <w:rFonts w:ascii="Calibri" w:hAnsi="Calibri"/>
          <w:sz w:val="20"/>
          <w:szCs w:val="20"/>
        </w:rPr>
        <w:t>После изменения условий Кредитного договора может произойти увеличение полной стоимости кредита и переплаты по процентам</w:t>
      </w:r>
      <w:r w:rsidR="00E26B76" w:rsidRPr="00755FA6">
        <w:rPr>
          <w:rFonts w:ascii="Calibri" w:hAnsi="Calibri"/>
          <w:sz w:val="20"/>
          <w:szCs w:val="20"/>
        </w:rPr>
        <w:t>;</w:t>
      </w:r>
    </w:p>
    <w:p w:rsidR="00E26B76" w:rsidRPr="00E26B76" w:rsidRDefault="00E26B76" w:rsidP="00D379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theme="minorHAnsi"/>
          <w:sz w:val="20"/>
          <w:szCs w:val="20"/>
        </w:rPr>
      </w:pPr>
      <w:r w:rsidRPr="00E26B76">
        <w:rPr>
          <w:rFonts w:cstheme="minorHAnsi"/>
          <w:sz w:val="20"/>
          <w:szCs w:val="20"/>
        </w:rPr>
        <w:t xml:space="preserve">Для контактов со мной Банк будет использовать номер мобильного телефона, указанный </w:t>
      </w:r>
      <w:r>
        <w:rPr>
          <w:rFonts w:cstheme="minorHAnsi"/>
          <w:sz w:val="20"/>
          <w:szCs w:val="20"/>
        </w:rPr>
        <w:t>в</w:t>
      </w:r>
      <w:r w:rsidRPr="00E26B76">
        <w:rPr>
          <w:rFonts w:cstheme="minorHAnsi"/>
          <w:sz w:val="20"/>
          <w:szCs w:val="20"/>
        </w:rPr>
        <w:t xml:space="preserve"> Кредитном договоре или иной номер,</w:t>
      </w:r>
      <w:r>
        <w:rPr>
          <w:rFonts w:cstheme="minorHAnsi"/>
          <w:sz w:val="20"/>
          <w:szCs w:val="20"/>
        </w:rPr>
        <w:t xml:space="preserve"> </w:t>
      </w:r>
      <w:r w:rsidRPr="00E26B76">
        <w:rPr>
          <w:rFonts w:cstheme="minorHAnsi"/>
          <w:sz w:val="20"/>
          <w:szCs w:val="20"/>
        </w:rPr>
        <w:t xml:space="preserve">сообщенный мною </w:t>
      </w:r>
      <w:r>
        <w:rPr>
          <w:rFonts w:cstheme="minorHAnsi"/>
          <w:sz w:val="20"/>
          <w:szCs w:val="20"/>
        </w:rPr>
        <w:t>Банку</w:t>
      </w:r>
      <w:r w:rsidRPr="00E26B76">
        <w:rPr>
          <w:rFonts w:cstheme="minorHAnsi"/>
          <w:sz w:val="20"/>
          <w:szCs w:val="20"/>
        </w:rPr>
        <w:t xml:space="preserve"> в заявлении на изменение персональных данных.</w:t>
      </w:r>
    </w:p>
    <w:p w:rsidR="00E26B76" w:rsidRPr="00E26B76" w:rsidRDefault="00E26B76" w:rsidP="00E26B76">
      <w:pPr>
        <w:spacing w:after="240" w:line="240" w:lineRule="auto"/>
        <w:ind w:left="720"/>
        <w:jc w:val="both"/>
        <w:rPr>
          <w:rFonts w:cstheme="minorHAnsi"/>
          <w:sz w:val="20"/>
          <w:szCs w:val="20"/>
        </w:rPr>
      </w:pPr>
    </w:p>
    <w:p w:rsidR="009E4DAC" w:rsidRPr="009E4DAC" w:rsidRDefault="009E4DAC" w:rsidP="00E26B76">
      <w:pPr>
        <w:spacing w:after="240" w:line="240" w:lineRule="auto"/>
        <w:ind w:left="720"/>
        <w:jc w:val="both"/>
        <w:rPr>
          <w:rFonts w:ascii="Calibri" w:hAnsi="Calibri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643"/>
        <w:gridCol w:w="322"/>
        <w:gridCol w:w="3543"/>
        <w:gridCol w:w="323"/>
        <w:gridCol w:w="2595"/>
      </w:tblGrid>
      <w:tr w:rsidR="009E4DAC" w:rsidRPr="009E4DAC" w:rsidTr="007032B8"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62" w:type="dxa"/>
            <w:vAlign w:val="center"/>
          </w:tcPr>
          <w:p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31" w:type="dxa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32" w:type="dxa"/>
          </w:tcPr>
          <w:p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  <w:vAlign w:val="center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:rsidTr="007032B8">
        <w:tc>
          <w:tcPr>
            <w:tcW w:w="2650" w:type="dxa"/>
            <w:gridSpan w:val="2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(дата)</w:t>
            </w:r>
          </w:p>
        </w:tc>
        <w:tc>
          <w:tcPr>
            <w:tcW w:w="331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(ФИО Заявителя)</w:t>
            </w:r>
          </w:p>
        </w:tc>
        <w:tc>
          <w:tcPr>
            <w:tcW w:w="332" w:type="dxa"/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(подпись Заявителя)</w:t>
            </w:r>
          </w:p>
        </w:tc>
      </w:tr>
    </w:tbl>
    <w:p w:rsidR="00CC49DF" w:rsidRDefault="00CC49DF"/>
    <w:sectPr w:rsidR="00CC49DF" w:rsidSect="009E4DA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49E" w:rsidRDefault="00A2649E" w:rsidP="009E4DAC">
      <w:pPr>
        <w:spacing w:after="0" w:line="240" w:lineRule="auto"/>
      </w:pPr>
      <w:r>
        <w:separator/>
      </w:r>
    </w:p>
  </w:endnote>
  <w:endnote w:type="continuationSeparator" w:id="0">
    <w:p w:rsidR="00A2649E" w:rsidRDefault="00A2649E" w:rsidP="009E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49E" w:rsidRDefault="00A2649E" w:rsidP="009E4DAC">
      <w:pPr>
        <w:spacing w:after="0" w:line="240" w:lineRule="auto"/>
      </w:pPr>
      <w:r>
        <w:separator/>
      </w:r>
    </w:p>
  </w:footnote>
  <w:footnote w:type="continuationSeparator" w:id="0">
    <w:p w:rsidR="00A2649E" w:rsidRDefault="00A2649E" w:rsidP="009E4DAC">
      <w:pPr>
        <w:spacing w:after="0" w:line="240" w:lineRule="auto"/>
      </w:pPr>
      <w:r>
        <w:continuationSeparator/>
      </w:r>
    </w:p>
  </w:footnote>
  <w:footnote w:id="1">
    <w:p w:rsidR="009E4DAC" w:rsidRPr="0077376C" w:rsidRDefault="009E4DAC" w:rsidP="009E4DAC">
      <w:pPr>
        <w:pStyle w:val="a4"/>
        <w:jc w:val="both"/>
        <w:rPr>
          <w:rFonts w:ascii="Calibri" w:hAnsi="Calibri"/>
          <w:sz w:val="18"/>
          <w:szCs w:val="18"/>
        </w:rPr>
      </w:pPr>
      <w:r w:rsidRPr="0077376C">
        <w:rPr>
          <w:rStyle w:val="a6"/>
          <w:rFonts w:ascii="Calibri" w:hAnsi="Calibri"/>
          <w:sz w:val="18"/>
          <w:szCs w:val="18"/>
        </w:rPr>
        <w:footnoteRef/>
      </w:r>
      <w:r w:rsidRPr="0077376C">
        <w:rPr>
          <w:rFonts w:ascii="Calibri" w:hAnsi="Calibri"/>
          <w:sz w:val="18"/>
          <w:szCs w:val="18"/>
        </w:rPr>
        <w:t xml:space="preserve"> Указывается желаемая дата начала льготного периода (не может отстоять более чем на 14 календарных дней (более чем на </w:t>
      </w:r>
      <w:r w:rsidR="00E26B76">
        <w:rPr>
          <w:rFonts w:ascii="Calibri" w:hAnsi="Calibri"/>
          <w:sz w:val="18"/>
          <w:szCs w:val="18"/>
        </w:rPr>
        <w:t>1 (один) месяц</w:t>
      </w:r>
      <w:r w:rsidRPr="0077376C">
        <w:rPr>
          <w:rFonts w:ascii="Calibri" w:hAnsi="Calibri"/>
          <w:sz w:val="18"/>
          <w:szCs w:val="18"/>
        </w:rPr>
        <w:t xml:space="preserve"> по кредитному договору, обязательства по которому обеспечены ипотекой), предшествующих дате настоящего Требования.</w:t>
      </w:r>
    </w:p>
  </w:footnote>
  <w:footnote w:id="2">
    <w:p w:rsidR="009E4DAC" w:rsidRPr="0077376C" w:rsidRDefault="009E4DAC" w:rsidP="009E4DAC">
      <w:pPr>
        <w:pStyle w:val="a4"/>
        <w:jc w:val="both"/>
        <w:rPr>
          <w:rFonts w:ascii="Calibri" w:hAnsi="Calibri"/>
          <w:sz w:val="18"/>
          <w:szCs w:val="18"/>
        </w:rPr>
      </w:pPr>
      <w:r w:rsidRPr="0077376C">
        <w:rPr>
          <w:rFonts w:ascii="Calibri" w:hAnsi="Calibri"/>
          <w:sz w:val="18"/>
          <w:szCs w:val="18"/>
        </w:rPr>
        <w:footnoteRef/>
      </w:r>
      <w:r w:rsidRPr="0077376C">
        <w:rPr>
          <w:rFonts w:ascii="Calibri" w:hAnsi="Calibri"/>
          <w:sz w:val="18"/>
          <w:szCs w:val="18"/>
        </w:rPr>
        <w:t xml:space="preserve"> Указывается величина, рассчитанная в соответствии с пунктом 4 Методики расчета среднемесячного дохода заемщика (совокупного среднемесячного дохода заемщиков) в целях установления льготного периода, предусматривающего приостановление исполнения заемщиком своих обязательств по кредитному договору (договору займа), утвержденной постановлением Правительства Российской Федерации от </w:t>
      </w:r>
      <w:r w:rsidR="00E26B76">
        <w:rPr>
          <w:rFonts w:ascii="Calibri" w:hAnsi="Calibri"/>
          <w:sz w:val="18"/>
          <w:szCs w:val="18"/>
        </w:rPr>
        <w:t>0</w:t>
      </w:r>
      <w:r w:rsidRPr="0077376C">
        <w:rPr>
          <w:rFonts w:ascii="Calibri" w:hAnsi="Calibri"/>
          <w:sz w:val="18"/>
          <w:szCs w:val="18"/>
        </w:rPr>
        <w:t>3.04.2020 №436.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81CA7"/>
    <w:multiLevelType w:val="hybridMultilevel"/>
    <w:tmpl w:val="C6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AC"/>
    <w:rsid w:val="000D00F2"/>
    <w:rsid w:val="00134A69"/>
    <w:rsid w:val="002B2112"/>
    <w:rsid w:val="003016AB"/>
    <w:rsid w:val="003177DE"/>
    <w:rsid w:val="00396490"/>
    <w:rsid w:val="00755FA6"/>
    <w:rsid w:val="007A0D7E"/>
    <w:rsid w:val="00807BF8"/>
    <w:rsid w:val="008640CC"/>
    <w:rsid w:val="009E4DAC"/>
    <w:rsid w:val="00A2649E"/>
    <w:rsid w:val="00BE5BE7"/>
    <w:rsid w:val="00CB3CED"/>
    <w:rsid w:val="00CC49DF"/>
    <w:rsid w:val="00D37940"/>
    <w:rsid w:val="00E26B76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7116D-9DC9-4120-B89E-B092F9B5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9E4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9E4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9E4DA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26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5F78FCD4F845762DF132D8C106353D680970F03572E0E423CDC9C98F8CF95A59B7785E289671F245F9F60B25BA1A03446570ECB3DEDC43FDj9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4BABE96FE2C479CE764DC6F1C0139D19CC0C040E18B64F60058D4B1AE83120CF9FC64789D37F2DB720A3C01FAE6CD5B1F381096BD8B38DnBo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Gumenyuk Dmitry</dc:creator>
  <cp:keywords/>
  <dc:description/>
  <cp:lastModifiedBy>Kuzovkov Anton</cp:lastModifiedBy>
  <cp:revision>7</cp:revision>
  <dcterms:created xsi:type="dcterms:W3CDTF">2023-05-31T10:33:00Z</dcterms:created>
  <dcterms:modified xsi:type="dcterms:W3CDTF">2023-06-01T14:29:00Z</dcterms:modified>
</cp:coreProperties>
</file>